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19" w:rsidRDefault="005F6D19" w:rsidP="005F6D19">
      <w:pPr>
        <w:pStyle w:val="1"/>
        <w:spacing w:before="0" w:after="0"/>
        <w:ind w:left="482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Приложение </w:t>
      </w:r>
    </w:p>
    <w:p w:rsidR="005F6D19" w:rsidRDefault="005F6D19" w:rsidP="005F6D19">
      <w:pPr>
        <w:pStyle w:val="1"/>
        <w:spacing w:before="0" w:after="0"/>
        <w:ind w:left="482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F6D19" w:rsidRDefault="005F6D19" w:rsidP="005F6D19">
      <w:pPr>
        <w:pStyle w:val="1"/>
        <w:spacing w:before="0" w:after="0"/>
        <w:ind w:left="482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к постановлению </w:t>
      </w:r>
    </w:p>
    <w:p w:rsidR="005F6D19" w:rsidRDefault="005F6D19" w:rsidP="005F6D19">
      <w:pPr>
        <w:pStyle w:val="1"/>
        <w:spacing w:before="0" w:after="0"/>
        <w:ind w:left="482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Администрации города Челябинска</w:t>
      </w:r>
    </w:p>
    <w:p w:rsidR="005F6D19" w:rsidRDefault="005F6D19" w:rsidP="005F6D19">
      <w:pPr>
        <w:ind w:left="482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 ___________ от _______________</w:t>
      </w:r>
    </w:p>
    <w:p w:rsidR="005F6D19" w:rsidRDefault="005F6D19" w:rsidP="005F6D1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072"/>
      </w:tblGrid>
      <w:tr w:rsidR="005F6D19" w:rsidTr="005F6D19">
        <w:trPr>
          <w:trHeight w:val="9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 w:rsidP="00B846C3">
            <w:pPr>
              <w:ind w:left="-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Части автомобильных дорог общего пользования местного значения города Челябинска, в границах которых </w:t>
            </w:r>
            <w:r w:rsidR="00900D83">
              <w:rPr>
                <w:rFonts w:ascii="Times New Roman" w:hAnsi="Times New Roman" w:cs="Times New Roman"/>
                <w:sz w:val="26"/>
                <w:szCs w:val="26"/>
              </w:rPr>
              <w:t>создаются</w:t>
            </w:r>
            <w:r w:rsidR="00B846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платны</w:t>
            </w:r>
            <w:r w:rsidR="00B846C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парков</w:t>
            </w:r>
            <w:r w:rsidR="00B846C3">
              <w:rPr>
                <w:rFonts w:ascii="Times New Roman" w:hAnsi="Times New Roman" w:cs="Times New Roman"/>
                <w:sz w:val="26"/>
                <w:szCs w:val="26"/>
              </w:rPr>
              <w:t>ки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spellStart"/>
            <w:r>
              <w:rPr>
                <w:color w:val="000000"/>
                <w:kern w:val="24"/>
                <w:sz w:val="26"/>
                <w:szCs w:val="26"/>
              </w:rPr>
              <w:t>Васенко</w:t>
            </w:r>
            <w:proofErr w:type="spellEnd"/>
            <w:r>
              <w:rPr>
                <w:color w:val="000000"/>
                <w:kern w:val="24"/>
                <w:sz w:val="26"/>
                <w:szCs w:val="26"/>
              </w:rPr>
              <w:t xml:space="preserve"> от дома №4 до дома №100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spellStart"/>
            <w:r>
              <w:rPr>
                <w:color w:val="000000"/>
                <w:kern w:val="24"/>
                <w:sz w:val="26"/>
                <w:szCs w:val="26"/>
              </w:rPr>
              <w:t>Васенко</w:t>
            </w:r>
            <w:proofErr w:type="spellEnd"/>
            <w:r>
              <w:rPr>
                <w:color w:val="000000"/>
                <w:kern w:val="24"/>
                <w:sz w:val="26"/>
                <w:szCs w:val="26"/>
              </w:rPr>
              <w:t xml:space="preserve"> от дома №25 до дома №65-а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Витебская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№2 до дома №6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Витебская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№1 до дома №15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Володарского от дома №10 до дома №52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Воровского от дома №2 до дома №30а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Воровского от дома №1 до дома №21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Елькина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дома №10 до дома №96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Елькина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дома №5 до дома №85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Железнодорожная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, дом №7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пер. Институтский, 1-й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 w:rsidP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5A4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Либкнехта от дома №1 до дома №9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 w:rsidP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5A4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Либкнехта от дома №2 до дома №36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 w:rsidP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C25A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Маркса от дома №2 до дома №80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Маркса от дома №39 до дома №131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Кирова от дома №139/1 до дома №130-е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Кирова от дома №80 до дома №130-и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tabs>
                <w:tab w:val="left" w:pos="2955"/>
              </w:tabs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</w:rPr>
              <w:t>ул. Клары Цеткин от дома №16 до дома №70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Коммуны от дома №44 до дома №122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Коммуны от дома №35 до дома №147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дома №2 до дома №48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дома №9 до дома №75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Красноармейская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№88 до дома №166/1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Красноармейская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№61 до дома №113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просп. Ленина от дома №28-д до дома №86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просп. Ленина от дома №21-в до дома №89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</w:rPr>
              <w:t>Лесопарковая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</w:rPr>
              <w:t xml:space="preserve"> от дома №3 до дома №9-а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Плеханова от дома №1 до дома №47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Плеханова от дома №4 до дома №36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kern w:val="24"/>
                <w:sz w:val="26"/>
                <w:szCs w:val="26"/>
              </w:rPr>
              <w:t>площ</w:t>
            </w:r>
            <w:proofErr w:type="spellEnd"/>
            <w:r>
              <w:rPr>
                <w:color w:val="000000"/>
                <w:kern w:val="24"/>
                <w:sz w:val="26"/>
                <w:szCs w:val="26"/>
              </w:rPr>
              <w:t xml:space="preserve">. </w:t>
            </w:r>
            <w:proofErr w:type="spellStart"/>
            <w:r>
              <w:rPr>
                <w:color w:val="000000"/>
                <w:kern w:val="24"/>
                <w:sz w:val="26"/>
                <w:szCs w:val="26"/>
              </w:rPr>
              <w:t>МОПРа</w:t>
            </w:r>
            <w:proofErr w:type="spellEnd"/>
            <w:r>
              <w:rPr>
                <w:color w:val="000000"/>
                <w:kern w:val="24"/>
                <w:sz w:val="26"/>
                <w:szCs w:val="26"/>
              </w:rPr>
              <w:t xml:space="preserve"> от дома №2 до дома №10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proofErr w:type="spellStart"/>
            <w:r>
              <w:rPr>
                <w:color w:val="000000"/>
                <w:kern w:val="24"/>
                <w:sz w:val="26"/>
                <w:szCs w:val="26"/>
              </w:rPr>
              <w:t>площ</w:t>
            </w:r>
            <w:proofErr w:type="spellEnd"/>
            <w:r>
              <w:rPr>
                <w:color w:val="000000"/>
                <w:kern w:val="24"/>
                <w:sz w:val="26"/>
                <w:szCs w:val="26"/>
              </w:rPr>
              <w:t xml:space="preserve">. </w:t>
            </w:r>
            <w:proofErr w:type="spellStart"/>
            <w:r>
              <w:rPr>
                <w:color w:val="000000"/>
                <w:kern w:val="24"/>
                <w:sz w:val="26"/>
                <w:szCs w:val="26"/>
              </w:rPr>
              <w:t>МОПРа</w:t>
            </w:r>
            <w:proofErr w:type="spellEnd"/>
            <w:r>
              <w:rPr>
                <w:color w:val="000000"/>
                <w:kern w:val="24"/>
                <w:sz w:val="26"/>
                <w:szCs w:val="26"/>
              </w:rPr>
              <w:t xml:space="preserve"> от дома №5 до дома №9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Революции от дома №1 до дома №7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Революции от дома №2 до дома №8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</w:rPr>
              <w:t>Ярославского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</w:rPr>
              <w:t>, дом №1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Привокзальная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дома №1/1 до дома №7/1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spellStart"/>
            <w:r>
              <w:rPr>
                <w:color w:val="000000"/>
                <w:kern w:val="24"/>
                <w:sz w:val="26"/>
                <w:szCs w:val="26"/>
              </w:rPr>
              <w:t>Постышева</w:t>
            </w:r>
            <w:proofErr w:type="spellEnd"/>
            <w:r>
              <w:rPr>
                <w:color w:val="000000"/>
                <w:kern w:val="24"/>
                <w:sz w:val="26"/>
                <w:szCs w:val="26"/>
              </w:rPr>
              <w:t>, дом №3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spellStart"/>
            <w:r>
              <w:rPr>
                <w:color w:val="000000"/>
                <w:kern w:val="24"/>
                <w:sz w:val="26"/>
                <w:szCs w:val="26"/>
              </w:rPr>
              <w:t>Постышева</w:t>
            </w:r>
            <w:proofErr w:type="spellEnd"/>
            <w:r>
              <w:rPr>
                <w:color w:val="000000"/>
                <w:kern w:val="24"/>
                <w:sz w:val="26"/>
                <w:szCs w:val="26"/>
              </w:rPr>
              <w:t>, дом №6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Пушкина от дома №1 до дома №73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Пушкина от дома №6 до дома №70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Российская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№128 до дома №220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Российская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№159 до дома №275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просп.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Свердловский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№38 до дома №88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просп.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Свердловский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№51-а до дома №71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Свободы от дома №10 до дома №108-а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Свободы от дома №65 до дома №179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Свободы, дом №185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Советская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№10 до дома №38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Советская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№9а до дома №67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Сони Кривой от дома №24 до дома №62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Сони Кривой от дома №33 до дома №85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Степана Разина, дом №9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Театральная площадь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Тернопольская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№4 до дома №16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Тернопольская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№21 до дома №27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Тимирязева от дома №2 до дома №36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Тимирязева от дома №1 до дома №41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Труда от дома №40 до дома №172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Труда от дома №61 до дома №189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Цвиллинга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дома №2 до дома №46/1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Цвиллинга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дома №5 до дома №41-а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Энгельса от дома №8 до дома №44-г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P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Энгельса от дома №13 до дома №83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Энтузиастов от дома №2 до дома №34</w:t>
            </w:r>
          </w:p>
        </w:tc>
      </w:tr>
      <w:tr w:rsidR="005F6D19" w:rsidTr="005F6D19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 Энтузиастов от дома №1 до дома №31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Южная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№1 до дома №3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 xml:space="preserve">ул. </w:t>
            </w:r>
            <w:proofErr w:type="gramStart"/>
            <w:r>
              <w:rPr>
                <w:color w:val="000000"/>
                <w:kern w:val="24"/>
                <w:sz w:val="26"/>
                <w:szCs w:val="26"/>
              </w:rPr>
              <w:t>Южная</w:t>
            </w:r>
            <w:proofErr w:type="gramEnd"/>
            <w:r>
              <w:rPr>
                <w:color w:val="000000"/>
                <w:kern w:val="24"/>
                <w:sz w:val="26"/>
                <w:szCs w:val="26"/>
              </w:rPr>
              <w:t xml:space="preserve"> от дома №2-б до дома №2-в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ул.3-го Интернационала от дома №114 до дома №130</w:t>
            </w:r>
          </w:p>
        </w:tc>
      </w:tr>
      <w:tr w:rsidR="005F6D19" w:rsidTr="005F6D19"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C25A44">
            <w:pPr>
              <w:ind w:left="-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19" w:rsidRDefault="005F6D19">
            <w:pPr>
              <w:pStyle w:val="ab"/>
              <w:kinsoku w:val="0"/>
              <w:overflowPunct w:val="0"/>
              <w:spacing w:before="0" w:beforeAutospacing="0" w:after="0" w:afterAutospacing="0"/>
              <w:ind w:left="-113"/>
              <w:jc w:val="both"/>
              <w:textAlignment w:val="baseline"/>
              <w:rPr>
                <w:color w:val="000000"/>
                <w:kern w:val="24"/>
                <w:sz w:val="26"/>
                <w:szCs w:val="26"/>
              </w:rPr>
            </w:pPr>
            <w:r>
              <w:rPr>
                <w:color w:val="000000"/>
                <w:kern w:val="24"/>
                <w:sz w:val="26"/>
                <w:szCs w:val="26"/>
              </w:rPr>
              <w:t>ул.3-го Интернационала от дома №111 до дома №119</w:t>
            </w:r>
          </w:p>
        </w:tc>
      </w:tr>
    </w:tbl>
    <w:p w:rsidR="005F6D19" w:rsidRDefault="005F6D19" w:rsidP="005F6D19">
      <w:pPr>
        <w:ind w:firstLine="709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5F6D19" w:rsidRDefault="005F6D19" w:rsidP="005F6D19">
      <w:pPr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6D19" w:rsidRDefault="005F6D19" w:rsidP="005F6D19">
      <w:pPr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6D19" w:rsidRDefault="005F6D19" w:rsidP="005F6D1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Челябинска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         Е.Н.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Тефтелев</w:t>
      </w:r>
      <w:proofErr w:type="spellEnd"/>
    </w:p>
    <w:p w:rsidR="00CB4763" w:rsidRPr="00F77386" w:rsidRDefault="00CB4763" w:rsidP="00CB4763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42467E" w:rsidRPr="00497A2B" w:rsidRDefault="0042467E" w:rsidP="00CB476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42467E" w:rsidRPr="00497A2B" w:rsidSect="00CE1948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741" w:rsidRDefault="00634741" w:rsidP="007B4189">
      <w:pPr>
        <w:spacing w:after="0" w:line="240" w:lineRule="auto"/>
      </w:pPr>
      <w:r>
        <w:separator/>
      </w:r>
    </w:p>
  </w:endnote>
  <w:endnote w:type="continuationSeparator" w:id="0">
    <w:p w:rsidR="00634741" w:rsidRDefault="00634741" w:rsidP="007B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741" w:rsidRDefault="00634741" w:rsidP="007B4189">
      <w:pPr>
        <w:spacing w:after="0" w:line="240" w:lineRule="auto"/>
      </w:pPr>
      <w:r>
        <w:separator/>
      </w:r>
    </w:p>
  </w:footnote>
  <w:footnote w:type="continuationSeparator" w:id="0">
    <w:p w:rsidR="00634741" w:rsidRDefault="00634741" w:rsidP="007B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4935689"/>
      <w:docPartObj>
        <w:docPartGallery w:val="Page Numbers (Top of Page)"/>
        <w:docPartUnique/>
      </w:docPartObj>
    </w:sdtPr>
    <w:sdtContent>
      <w:p w:rsidR="00687C9E" w:rsidRDefault="00446381" w:rsidP="007B4189">
        <w:pPr>
          <w:pStyle w:val="a4"/>
          <w:jc w:val="center"/>
        </w:pPr>
        <w:r>
          <w:fldChar w:fldCharType="begin"/>
        </w:r>
        <w:r w:rsidR="00687C9E">
          <w:instrText>PAGE   \* MERGEFORMAT</w:instrText>
        </w:r>
        <w:r>
          <w:fldChar w:fldCharType="separate"/>
        </w:r>
        <w:r w:rsidR="00EC7189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30A0B"/>
    <w:multiLevelType w:val="hybridMultilevel"/>
    <w:tmpl w:val="D8F6F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52A"/>
    <w:rsid w:val="0009465C"/>
    <w:rsid w:val="000E3A6B"/>
    <w:rsid w:val="00103ACF"/>
    <w:rsid w:val="001040C4"/>
    <w:rsid w:val="001914FB"/>
    <w:rsid w:val="002D1416"/>
    <w:rsid w:val="002F3400"/>
    <w:rsid w:val="00301F39"/>
    <w:rsid w:val="00342E57"/>
    <w:rsid w:val="0042467E"/>
    <w:rsid w:val="00446381"/>
    <w:rsid w:val="00497A2B"/>
    <w:rsid w:val="005A0762"/>
    <w:rsid w:val="005E0152"/>
    <w:rsid w:val="005F6D19"/>
    <w:rsid w:val="00634741"/>
    <w:rsid w:val="00642AB6"/>
    <w:rsid w:val="00687C9E"/>
    <w:rsid w:val="006C08A2"/>
    <w:rsid w:val="007B4189"/>
    <w:rsid w:val="00900D83"/>
    <w:rsid w:val="00982E88"/>
    <w:rsid w:val="00A00140"/>
    <w:rsid w:val="00B052D1"/>
    <w:rsid w:val="00B846C3"/>
    <w:rsid w:val="00B9252A"/>
    <w:rsid w:val="00C00D8E"/>
    <w:rsid w:val="00C25A44"/>
    <w:rsid w:val="00C85195"/>
    <w:rsid w:val="00C94721"/>
    <w:rsid w:val="00CB4763"/>
    <w:rsid w:val="00CB4A44"/>
    <w:rsid w:val="00CE1948"/>
    <w:rsid w:val="00E57C3A"/>
    <w:rsid w:val="00EC7189"/>
    <w:rsid w:val="00FA0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2A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5F6D1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52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B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4189"/>
  </w:style>
  <w:style w:type="paragraph" w:styleId="a6">
    <w:name w:val="footer"/>
    <w:basedOn w:val="a"/>
    <w:link w:val="a7"/>
    <w:uiPriority w:val="99"/>
    <w:unhideWhenUsed/>
    <w:rsid w:val="007B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4189"/>
  </w:style>
  <w:style w:type="paragraph" w:styleId="a8">
    <w:name w:val="Balloon Text"/>
    <w:basedOn w:val="a"/>
    <w:link w:val="a9"/>
    <w:uiPriority w:val="99"/>
    <w:semiHidden/>
    <w:unhideWhenUsed/>
    <w:rsid w:val="005E0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015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E1948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B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CB476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5F6D1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467</Words>
  <Characters>2662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Горпинченко Галина Васильевна</dc:creator>
  <cp:lastModifiedBy>alevtina</cp:lastModifiedBy>
  <cp:revision>2</cp:revision>
  <cp:lastPrinted>2017-08-28T05:12:00Z</cp:lastPrinted>
  <dcterms:created xsi:type="dcterms:W3CDTF">2017-08-30T12:01:00Z</dcterms:created>
  <dcterms:modified xsi:type="dcterms:W3CDTF">2017-08-30T12:01:00Z</dcterms:modified>
</cp:coreProperties>
</file>